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horzAnchor="margin" w:tblpXSpec="center" w:tblpY="113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268"/>
        <w:gridCol w:w="4394"/>
      </w:tblGrid>
      <w:tr w:rsidR="00676733" w:rsidRPr="006F60F1" w:rsidTr="00FC4792">
        <w:trPr>
          <w:trHeight w:val="2554"/>
        </w:trPr>
        <w:tc>
          <w:tcPr>
            <w:tcW w:w="4503" w:type="dxa"/>
          </w:tcPr>
          <w:p w:rsidR="00676733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 xml:space="preserve">МИНИСТЕРСТВО </w:t>
            </w:r>
          </w:p>
          <w:p w:rsidR="00676733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ОБРАЗОВАНИЯ И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DA32C5">
              <w:rPr>
                <w:b/>
                <w:sz w:val="24"/>
                <w:szCs w:val="24"/>
                <w:lang w:val="tt-RU"/>
              </w:rPr>
              <w:t>НАУКИ РЕСПУБЛИКИ ТАТАРСТАН</w:t>
            </w:r>
          </w:p>
          <w:p w:rsidR="00676733" w:rsidRDefault="00676733" w:rsidP="00676733">
            <w:pPr>
              <w:jc w:val="center"/>
              <w:rPr>
                <w:b/>
                <w:sz w:val="18"/>
                <w:szCs w:val="18"/>
              </w:rPr>
            </w:pPr>
            <w:r w:rsidRPr="005241D2">
              <w:rPr>
                <w:b/>
                <w:sz w:val="18"/>
                <w:szCs w:val="18"/>
              </w:rPr>
              <w:t xml:space="preserve">Государственное бюджетное </w:t>
            </w:r>
          </w:p>
          <w:p w:rsidR="00676733" w:rsidRPr="005241D2" w:rsidRDefault="00676733" w:rsidP="00676733">
            <w:pPr>
              <w:jc w:val="center"/>
              <w:rPr>
                <w:b/>
                <w:sz w:val="18"/>
                <w:szCs w:val="18"/>
              </w:rPr>
            </w:pPr>
            <w:r w:rsidRPr="005241D2"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 xml:space="preserve"> “КАДЕТСКАЯ ШКОЛА</w:t>
            </w:r>
          </w:p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ПОЛИЦИИ «КАЛКАН»</w:t>
            </w:r>
          </w:p>
          <w:p w:rsidR="00676733" w:rsidRDefault="00676733" w:rsidP="00676733">
            <w:pPr>
              <w:jc w:val="center"/>
              <w:rPr>
                <w:b/>
                <w:sz w:val="18"/>
                <w:szCs w:val="18"/>
              </w:rPr>
            </w:pPr>
            <w:r w:rsidRPr="00DA32C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имени Маршал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r w:rsidRPr="00DA32C5">
              <w:rPr>
                <w:b/>
                <w:sz w:val="18"/>
                <w:szCs w:val="18"/>
              </w:rPr>
              <w:t xml:space="preserve">Жукова  </w:t>
            </w:r>
            <w:proofErr w:type="spellStart"/>
            <w:proofErr w:type="gramStart"/>
            <w:r w:rsidRPr="00DA32C5"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 w:rsidRPr="00DA32C5">
              <w:rPr>
                <w:b/>
                <w:sz w:val="18"/>
                <w:szCs w:val="18"/>
              </w:rPr>
              <w:t xml:space="preserve">, д. 36, г. </w:t>
            </w:r>
          </w:p>
          <w:p w:rsidR="00676733" w:rsidRPr="006F60F1" w:rsidRDefault="00676733" w:rsidP="00676733">
            <w:pPr>
              <w:jc w:val="center"/>
              <w:rPr>
                <w:sz w:val="18"/>
                <w:szCs w:val="18"/>
                <w:lang w:val="tt-RU"/>
              </w:rPr>
            </w:pPr>
            <w:r w:rsidRPr="00DA32C5">
              <w:rPr>
                <w:b/>
                <w:sz w:val="18"/>
                <w:szCs w:val="18"/>
              </w:rPr>
              <w:t>Набережные Челны,423806</w:t>
            </w:r>
          </w:p>
        </w:tc>
        <w:tc>
          <w:tcPr>
            <w:tcW w:w="2268" w:type="dxa"/>
          </w:tcPr>
          <w:p w:rsidR="00676733" w:rsidRPr="006F60F1" w:rsidRDefault="00676733" w:rsidP="0067673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32C5A67" wp14:editId="37951123">
                  <wp:extent cx="790575" cy="824493"/>
                  <wp:effectExtent l="0" t="0" r="0" b="0"/>
                  <wp:docPr id="1" name="Рисунок 1" descr="C:\Users\user8\Desktop\ЭДО\Шаблон для отправки\Герб Татар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8\Desktop\ЭДО\Шаблон для отправки\Герб Татарста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8" r="14438" b="4791"/>
                          <a:stretch/>
                        </pic:blipFill>
                        <pic:spPr bwMode="auto">
                          <a:xfrm>
                            <a:off x="0" y="0"/>
                            <a:ext cx="804990" cy="839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676733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МӘГАРИФ ҺӘМ ФӘН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DA32C5">
              <w:rPr>
                <w:b/>
                <w:sz w:val="24"/>
                <w:szCs w:val="24"/>
                <w:lang w:val="tt-RU"/>
              </w:rPr>
              <w:t>МИНИСТРЛЫГЫ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676733" w:rsidRPr="005241D2" w:rsidRDefault="00676733" w:rsidP="0067673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5241D2">
              <w:rPr>
                <w:b/>
                <w:sz w:val="18"/>
                <w:szCs w:val="18"/>
                <w:lang w:val="tt-RU"/>
              </w:rPr>
              <w:t xml:space="preserve">Дәүләт бюджет гомуми </w:t>
            </w:r>
          </w:p>
          <w:p w:rsidR="00676733" w:rsidRPr="005241D2" w:rsidRDefault="00676733" w:rsidP="0067673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5241D2">
              <w:rPr>
                <w:b/>
                <w:sz w:val="18"/>
                <w:szCs w:val="18"/>
                <w:lang w:val="tt-RU"/>
              </w:rPr>
              <w:t>белем бирү учреждениясе</w:t>
            </w:r>
          </w:p>
          <w:p w:rsidR="00676733" w:rsidRDefault="00676733" w:rsidP="00676733">
            <w:pPr>
              <w:ind w:left="-1134" w:firstLine="1134"/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 xml:space="preserve">«КАЛКАН» ПОЛИЦИЯ </w:t>
            </w:r>
          </w:p>
          <w:p w:rsidR="00676733" w:rsidRPr="00DA32C5" w:rsidRDefault="00676733" w:rsidP="00676733">
            <w:pPr>
              <w:ind w:left="-1134" w:firstLine="1134"/>
              <w:jc w:val="center"/>
              <w:rPr>
                <w:b/>
                <w:sz w:val="24"/>
                <w:szCs w:val="24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КАДЕТЛАР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DA32C5">
              <w:rPr>
                <w:b/>
                <w:sz w:val="24"/>
                <w:szCs w:val="24"/>
                <w:lang w:val="tt-RU"/>
              </w:rPr>
              <w:t xml:space="preserve">МӘКТӘБЕ </w:t>
            </w:r>
          </w:p>
          <w:p w:rsidR="00676733" w:rsidRDefault="00676733" w:rsidP="0067673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DA32C5">
              <w:rPr>
                <w:b/>
                <w:sz w:val="18"/>
                <w:szCs w:val="18"/>
                <w:lang w:val="tt-RU"/>
              </w:rPr>
              <w:t>Маршал  Жукова исемендәге ур., 36</w:t>
            </w:r>
            <w:r>
              <w:rPr>
                <w:b/>
                <w:sz w:val="18"/>
                <w:szCs w:val="18"/>
                <w:lang w:val="tt-RU"/>
              </w:rPr>
              <w:t xml:space="preserve"> нчы йорт,</w:t>
            </w:r>
          </w:p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18"/>
                <w:szCs w:val="18"/>
                <w:lang w:val="tt-RU"/>
              </w:rPr>
              <w:t xml:space="preserve"> Яр Чаллы шәһәре,423806</w:t>
            </w:r>
          </w:p>
          <w:p w:rsidR="00676733" w:rsidRPr="006F60F1" w:rsidRDefault="00676733" w:rsidP="00676733">
            <w:pPr>
              <w:jc w:val="right"/>
              <w:rPr>
                <w:sz w:val="18"/>
                <w:szCs w:val="18"/>
              </w:rPr>
            </w:pPr>
          </w:p>
        </w:tc>
      </w:tr>
      <w:tr w:rsidR="00676733" w:rsidRPr="00E76270" w:rsidTr="00FC4792">
        <w:trPr>
          <w:trHeight w:val="280"/>
        </w:trPr>
        <w:tc>
          <w:tcPr>
            <w:tcW w:w="11165" w:type="dxa"/>
            <w:gridSpan w:val="3"/>
            <w:tcBorders>
              <w:bottom w:val="single" w:sz="4" w:space="0" w:color="auto"/>
            </w:tcBorders>
          </w:tcPr>
          <w:p w:rsidR="00676733" w:rsidRPr="004674EB" w:rsidRDefault="00676733" w:rsidP="00676733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Тел.:</w:t>
            </w:r>
            <w:r w:rsidRPr="004674EB">
              <w:rPr>
                <w:b/>
                <w:lang w:val="tt-RU"/>
              </w:rPr>
              <w:t xml:space="preserve"> </w:t>
            </w:r>
            <w:r w:rsidRPr="004674EB">
              <w:rPr>
                <w:b/>
              </w:rPr>
              <w:t>(8552)</w:t>
            </w:r>
            <w:r w:rsidRPr="004674EB">
              <w:rPr>
                <w:b/>
                <w:lang w:val="tt-RU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b/>
                </w:rPr>
                <w:t>46-03-12</w:t>
              </w:r>
            </w:smartTag>
            <w:r>
              <w:rPr>
                <w:b/>
              </w:rPr>
              <w:t xml:space="preserve">, факс: </w:t>
            </w:r>
            <w:r w:rsidRPr="004674EB">
              <w:rPr>
                <w:b/>
              </w:rPr>
              <w:t>49-88-82</w:t>
            </w:r>
            <w:r w:rsidRPr="00DB49AC">
              <w:rPr>
                <w:b/>
              </w:rPr>
              <w:t>,</w:t>
            </w:r>
            <w:r w:rsidRPr="004674EB">
              <w:rPr>
                <w:b/>
              </w:rPr>
              <w:t xml:space="preserve"> </w:t>
            </w:r>
            <w:r w:rsidRPr="004674EB">
              <w:rPr>
                <w:b/>
                <w:lang w:val="en-US"/>
              </w:rPr>
              <w:t>e</w:t>
            </w:r>
            <w:r w:rsidRPr="004674EB">
              <w:rPr>
                <w:b/>
              </w:rPr>
              <w:t>-</w:t>
            </w:r>
            <w:r w:rsidRPr="004674EB">
              <w:rPr>
                <w:b/>
                <w:lang w:val="en-US"/>
              </w:rPr>
              <w:t>mail</w:t>
            </w:r>
            <w:r w:rsidRPr="004674EB">
              <w:rPr>
                <w:b/>
              </w:rPr>
              <w:t xml:space="preserve">: </w:t>
            </w:r>
            <w:hyperlink r:id="rId7" w:history="1">
              <w:r w:rsidRPr="00BF777D">
                <w:rPr>
                  <w:b/>
                </w:rPr>
                <w:t>kalkan_chelny@mail.ru</w:t>
              </w:r>
            </w:hyperlink>
            <w:r w:rsidRPr="004674E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4674EB">
              <w:rPr>
                <w:b/>
              </w:rPr>
              <w:t>сайт</w:t>
            </w:r>
            <w:r>
              <w:rPr>
                <w:b/>
              </w:rPr>
              <w:t>:</w:t>
            </w:r>
            <w:r w:rsidRPr="004674EB">
              <w:rPr>
                <w:b/>
              </w:rPr>
              <w:t xml:space="preserve">  </w:t>
            </w:r>
            <w:r w:rsidRPr="00BF777D">
              <w:rPr>
                <w:b/>
              </w:rPr>
              <w:t>https://edu.tatar.ru/n_chelny/kadet-sch81</w:t>
            </w:r>
          </w:p>
        </w:tc>
      </w:tr>
    </w:tbl>
    <w:p w:rsidR="00676733" w:rsidRPr="00D36D84" w:rsidRDefault="00F56997" w:rsidP="00B82056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</w:t>
      </w:r>
      <w:r w:rsidR="00B82056">
        <w:rPr>
          <w:rFonts w:ascii="Times New Roman" w:eastAsiaTheme="minorHAnsi" w:hAnsi="Times New Roman"/>
          <w:sz w:val="28"/>
          <w:szCs w:val="28"/>
        </w:rPr>
        <w:t>риказ</w:t>
      </w:r>
    </w:p>
    <w:p w:rsidR="00676733" w:rsidRDefault="005323CE" w:rsidP="00676733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№ 159</w:t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от «16» сентября</w:t>
      </w:r>
      <w:r w:rsidR="00DD43F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B82056">
        <w:rPr>
          <w:rFonts w:ascii="Times New Roman" w:eastAsia="Times New Roman" w:hAnsi="Times New Roman" w:cs="Times New Roman"/>
          <w:sz w:val="24"/>
          <w:szCs w:val="24"/>
          <w:lang w:val="tt-RU"/>
        </w:rPr>
        <w:t>2024</w:t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>г.</w:t>
      </w:r>
    </w:p>
    <w:p w:rsidR="00A74D38" w:rsidRDefault="00A74D38" w:rsidP="00A74D38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74D38" w:rsidRPr="005323CE" w:rsidRDefault="005323CE" w:rsidP="0070192A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 внесени и изменений в приказ № 132 от 29.08.2024 “</w:t>
      </w:r>
      <w:r w:rsidR="00A74D38">
        <w:rPr>
          <w:rFonts w:ascii="Times New Roman" w:eastAsia="Times New Roman" w:hAnsi="Times New Roman" w:cs="Times New Roman"/>
          <w:sz w:val="24"/>
          <w:szCs w:val="24"/>
          <w:lang w:val="tt-RU"/>
        </w:rPr>
        <w:t>Об организации питания обучающихся ГБОУ “Кадетска</w:t>
      </w:r>
      <w:r w:rsidR="00322D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я школа полиции “Калкан” </w:t>
      </w:r>
      <w:r w:rsidR="00B82056">
        <w:rPr>
          <w:rFonts w:ascii="Times New Roman" w:eastAsia="Times New Roman" w:hAnsi="Times New Roman" w:cs="Times New Roman"/>
          <w:sz w:val="24"/>
          <w:szCs w:val="24"/>
          <w:lang w:val="tt-RU"/>
        </w:rPr>
        <w:t>на 2024-2025</w:t>
      </w:r>
      <w:r w:rsidR="00322D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учебный</w:t>
      </w:r>
      <w:r w:rsidR="00A74D3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год</w:t>
      </w:r>
    </w:p>
    <w:p w:rsidR="00D73E0A" w:rsidRDefault="00D73E0A" w:rsidP="00D73E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231A" w:rsidRDefault="002F231A" w:rsidP="00D73E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3E0A" w:rsidRPr="00DA7D0C" w:rsidRDefault="00676733" w:rsidP="00D73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организации сбалансированного, рационального питания учащихся ГБОУ «Кадетская школа полиции «Калкан», в соответст</w:t>
      </w:r>
      <w:r w:rsidR="00B82056">
        <w:rPr>
          <w:rFonts w:ascii="Times New Roman" w:hAnsi="Times New Roman" w:cs="Times New Roman"/>
          <w:sz w:val="24"/>
          <w:szCs w:val="24"/>
        </w:rPr>
        <w:t>вии с Постановлением КМ РТ от 07.09.2023г. № 1099</w:t>
      </w:r>
      <w:r>
        <w:rPr>
          <w:rFonts w:ascii="Times New Roman" w:hAnsi="Times New Roman" w:cs="Times New Roman"/>
          <w:sz w:val="24"/>
          <w:szCs w:val="24"/>
        </w:rPr>
        <w:t xml:space="preserve"> «О ежемесячных дене</w:t>
      </w:r>
      <w:r w:rsidR="00B82056">
        <w:rPr>
          <w:rFonts w:ascii="Times New Roman" w:hAnsi="Times New Roman" w:cs="Times New Roman"/>
          <w:sz w:val="24"/>
          <w:szCs w:val="24"/>
        </w:rPr>
        <w:t>жных и иных видах выплат на 2024</w:t>
      </w:r>
      <w:r>
        <w:rPr>
          <w:rFonts w:ascii="Times New Roman" w:hAnsi="Times New Roman" w:cs="Times New Roman"/>
          <w:sz w:val="24"/>
          <w:szCs w:val="24"/>
        </w:rPr>
        <w:t xml:space="preserve"> год», со статьями 34, 37 Федерального закона от 29.12.2012г. № 273-ФЗ </w:t>
      </w:r>
      <w:r w:rsidR="00322D4B">
        <w:rPr>
          <w:rFonts w:ascii="Times New Roman" w:hAnsi="Times New Roman" w:cs="Times New Roman"/>
          <w:sz w:val="24"/>
          <w:szCs w:val="24"/>
        </w:rPr>
        <w:t xml:space="preserve">(ред. от 31.07.2020) </w:t>
      </w:r>
      <w:r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322D4B">
        <w:rPr>
          <w:rFonts w:ascii="Times New Roman" w:hAnsi="Times New Roman" w:cs="Times New Roman"/>
          <w:sz w:val="24"/>
          <w:szCs w:val="24"/>
        </w:rPr>
        <w:t xml:space="preserve"> (с изм. и доп.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2D4B">
        <w:rPr>
          <w:rFonts w:ascii="Times New Roman" w:hAnsi="Times New Roman" w:cs="Times New Roman"/>
          <w:sz w:val="24"/>
          <w:szCs w:val="24"/>
        </w:rPr>
        <w:t xml:space="preserve"> вступ. в силу с 01.09.2020),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 Указа Президента Российской Федерации от 15.01.2020 № ПР-113</w:t>
      </w:r>
      <w:r w:rsidR="00B82056">
        <w:rPr>
          <w:rFonts w:ascii="Times New Roman" w:hAnsi="Times New Roman" w:cs="Times New Roman"/>
          <w:sz w:val="24"/>
          <w:szCs w:val="24"/>
        </w:rPr>
        <w:t>, П</w:t>
      </w:r>
      <w:r w:rsidR="000E6220">
        <w:rPr>
          <w:rFonts w:ascii="Times New Roman" w:hAnsi="Times New Roman" w:cs="Times New Roman"/>
          <w:sz w:val="24"/>
          <w:szCs w:val="24"/>
        </w:rPr>
        <w:t>остановлением Исполнительного комитета муниципального обра</w:t>
      </w:r>
      <w:r w:rsidR="00B82056">
        <w:rPr>
          <w:rFonts w:ascii="Times New Roman" w:hAnsi="Times New Roman" w:cs="Times New Roman"/>
          <w:sz w:val="24"/>
          <w:szCs w:val="24"/>
        </w:rPr>
        <w:t xml:space="preserve">зования </w:t>
      </w:r>
      <w:proofErr w:type="spellStart"/>
      <w:r w:rsidR="00B820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8205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B82056">
        <w:rPr>
          <w:rFonts w:ascii="Times New Roman" w:hAnsi="Times New Roman" w:cs="Times New Roman"/>
          <w:sz w:val="24"/>
          <w:szCs w:val="24"/>
        </w:rPr>
        <w:t>абережные</w:t>
      </w:r>
      <w:proofErr w:type="spellEnd"/>
      <w:r w:rsidR="00B82056">
        <w:rPr>
          <w:rFonts w:ascii="Times New Roman" w:hAnsi="Times New Roman" w:cs="Times New Roman"/>
          <w:sz w:val="24"/>
          <w:szCs w:val="24"/>
        </w:rPr>
        <w:t xml:space="preserve"> Челны от 22.01.2024 № 324</w:t>
      </w:r>
      <w:r w:rsidR="000E6220">
        <w:rPr>
          <w:rFonts w:ascii="Times New Roman" w:hAnsi="Times New Roman" w:cs="Times New Roman"/>
          <w:sz w:val="24"/>
          <w:szCs w:val="24"/>
        </w:rPr>
        <w:t xml:space="preserve"> «О дополнительных мерах социальной поддержки для обучающихся в муниципальных </w:t>
      </w:r>
      <w:proofErr w:type="gramStart"/>
      <w:r w:rsidR="000E6220">
        <w:rPr>
          <w:rFonts w:ascii="Times New Roman" w:hAnsi="Times New Roman" w:cs="Times New Roman"/>
          <w:sz w:val="24"/>
          <w:szCs w:val="24"/>
        </w:rPr>
        <w:t>общеобразовательных организациях и воспитанников дошкольных образовательных учреждений города Набережные Челны»</w:t>
      </w:r>
      <w:r w:rsidR="00B82056">
        <w:rPr>
          <w:rFonts w:ascii="Times New Roman" w:hAnsi="Times New Roman" w:cs="Times New Roman"/>
          <w:sz w:val="24"/>
          <w:szCs w:val="24"/>
        </w:rPr>
        <w:t xml:space="preserve"> (с изм. от 11.03.2024 № 1506, от 07.08.2024 № 5134)</w:t>
      </w:r>
      <w:r w:rsidR="000E62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220" w:rsidRPr="00DA7D0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0E6220">
        <w:rPr>
          <w:rFonts w:ascii="Times New Roman" w:hAnsi="Times New Roman" w:cs="Times New Roman"/>
          <w:sz w:val="24"/>
          <w:szCs w:val="24"/>
        </w:rPr>
        <w:t>приказа</w:t>
      </w:r>
      <w:r w:rsidR="000E6220" w:rsidRPr="00DA7D0C">
        <w:rPr>
          <w:rFonts w:ascii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город Набережные Челны Респ</w:t>
      </w:r>
      <w:r w:rsidR="00B82056">
        <w:rPr>
          <w:rFonts w:ascii="Times New Roman" w:hAnsi="Times New Roman" w:cs="Times New Roman"/>
          <w:sz w:val="24"/>
          <w:szCs w:val="24"/>
        </w:rPr>
        <w:t>ублики Татарстан № 594 от 22.08.2024</w:t>
      </w:r>
      <w:r w:rsidR="000E6220">
        <w:rPr>
          <w:rFonts w:ascii="Times New Roman" w:hAnsi="Times New Roman" w:cs="Times New Roman"/>
          <w:sz w:val="24"/>
          <w:szCs w:val="24"/>
        </w:rPr>
        <w:t>г. «Об организации питания обучающихся в обра</w:t>
      </w:r>
      <w:r w:rsidR="00B82056">
        <w:rPr>
          <w:rFonts w:ascii="Times New Roman" w:hAnsi="Times New Roman" w:cs="Times New Roman"/>
          <w:sz w:val="24"/>
          <w:szCs w:val="24"/>
        </w:rPr>
        <w:t>зовательных организациях на 2024-2025</w:t>
      </w:r>
      <w:r w:rsidR="000E622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0E6220" w:rsidRPr="00DA7D0C">
        <w:rPr>
          <w:rFonts w:ascii="Times New Roman" w:hAnsi="Times New Roman" w:cs="Times New Roman"/>
          <w:sz w:val="24"/>
          <w:szCs w:val="24"/>
        </w:rPr>
        <w:t>»</w:t>
      </w:r>
      <w:r w:rsidR="000E62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целях обеспечения полноценным питанием учащихся муниципальных общеобразовательных учреждений, выполнения требований СанПиН 2.3/2.4.3590-20 «Санитарно-эпидемиологические требования к организации общественного питания населения» в части организации здорового питания, </w:t>
      </w:r>
      <w:r w:rsidR="005323CE">
        <w:rPr>
          <w:rFonts w:ascii="Times New Roman" w:hAnsi="Times New Roman" w:cs="Times New Roman"/>
          <w:sz w:val="24"/>
          <w:szCs w:val="24"/>
        </w:rPr>
        <w:t xml:space="preserve">Постановления КМ РТ от 07.09.2024г. № 742 «Об утверждении </w:t>
      </w:r>
      <w:r w:rsidR="008A7DC7">
        <w:rPr>
          <w:rFonts w:ascii="Times New Roman" w:hAnsi="Times New Roman" w:cs="Times New Roman"/>
          <w:sz w:val="24"/>
          <w:szCs w:val="24"/>
        </w:rPr>
        <w:t>нормативных затрат на обеспечение двухразовым горячим питание обучающихся в государственных общеобразовательных</w:t>
      </w:r>
      <w:proofErr w:type="gramEnd"/>
      <w:r w:rsidR="008A7D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7DC7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="008A7DC7">
        <w:rPr>
          <w:rFonts w:ascii="Times New Roman" w:hAnsi="Times New Roman" w:cs="Times New Roman"/>
          <w:sz w:val="24"/>
          <w:szCs w:val="24"/>
        </w:rPr>
        <w:t xml:space="preserve"> Республики Татарстан», </w:t>
      </w:r>
      <w:r>
        <w:rPr>
          <w:rFonts w:ascii="Times New Roman" w:hAnsi="Times New Roman" w:cs="Times New Roman"/>
          <w:sz w:val="24"/>
          <w:szCs w:val="24"/>
        </w:rPr>
        <w:t>а также для осуществления дополнительных мер социальных категорий учащихся</w:t>
      </w:r>
      <w:r w:rsidR="00B82056">
        <w:rPr>
          <w:rFonts w:ascii="Times New Roman" w:hAnsi="Times New Roman" w:cs="Times New Roman"/>
          <w:sz w:val="24"/>
          <w:szCs w:val="24"/>
        </w:rPr>
        <w:t xml:space="preserve">, </w:t>
      </w:r>
      <w:r w:rsidR="00D73E0A" w:rsidRPr="00DA7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E0A" w:rsidRPr="00DA7D0C" w:rsidRDefault="00D73E0A" w:rsidP="00D73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3E0A" w:rsidRDefault="00D73E0A" w:rsidP="00D73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>ПРИКАЗЫВАЮ</w:t>
      </w:r>
    </w:p>
    <w:p w:rsidR="002F231A" w:rsidRDefault="002F231A" w:rsidP="00D73E0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7DC7" w:rsidRDefault="008A7DC7" w:rsidP="008A7DC7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Отменить п.3 данного приказа, п.4 изложить в новой редакции:</w:t>
      </w:r>
    </w:p>
    <w:p w:rsidR="008A7DC7" w:rsidRPr="008A7DC7" w:rsidRDefault="008A7DC7" w:rsidP="008A7DC7">
      <w:pPr>
        <w:pStyle w:val="a5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8A7DC7">
        <w:rPr>
          <w:rFonts w:ascii="Times New Roman" w:hAnsi="Times New Roman"/>
          <w:sz w:val="24"/>
          <w:szCs w:val="24"/>
        </w:rPr>
        <w:t>Установить двухразовое бесплатное горячее питание для следующих категорий обучающихся:</w:t>
      </w:r>
    </w:p>
    <w:p w:rsidR="008A7DC7" w:rsidRPr="008A7DC7" w:rsidRDefault="008A7DC7" w:rsidP="008A7DC7">
      <w:pPr>
        <w:pStyle w:val="a5"/>
        <w:spacing w:after="0"/>
        <w:rPr>
          <w:rFonts w:ascii="Times New Roman" w:hAnsi="Times New Roman"/>
          <w:sz w:val="24"/>
          <w:szCs w:val="24"/>
        </w:rPr>
      </w:pPr>
      <w:r w:rsidRPr="008A7DC7">
        <w:rPr>
          <w:rFonts w:ascii="Times New Roman" w:hAnsi="Times New Roman"/>
          <w:sz w:val="24"/>
          <w:szCs w:val="24"/>
        </w:rPr>
        <w:t xml:space="preserve">1). </w:t>
      </w:r>
      <w:r>
        <w:rPr>
          <w:rFonts w:ascii="Times New Roman" w:hAnsi="Times New Roman"/>
          <w:sz w:val="24"/>
          <w:szCs w:val="24"/>
        </w:rPr>
        <w:t>Для детей из семей, среднедушевой д</w:t>
      </w:r>
      <w:r w:rsidR="002F231A">
        <w:rPr>
          <w:rFonts w:ascii="Times New Roman" w:hAnsi="Times New Roman"/>
          <w:sz w:val="24"/>
          <w:szCs w:val="24"/>
        </w:rPr>
        <w:t>оход которых ниже величины прожиточного минимумам на душу населения, установленного в Республике Татарстан на 2024 года в размере 144,8 рубля на каждый день посещения государственной общеобразовательной организации;</w:t>
      </w:r>
    </w:p>
    <w:p w:rsidR="008A7DC7" w:rsidRPr="008A7DC7" w:rsidRDefault="008A7DC7" w:rsidP="008A7DC7">
      <w:pPr>
        <w:pStyle w:val="a5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Pr="008A7DC7">
        <w:rPr>
          <w:rFonts w:ascii="Times New Roman" w:hAnsi="Times New Roman"/>
          <w:sz w:val="24"/>
          <w:szCs w:val="24"/>
        </w:rPr>
        <w:t xml:space="preserve">). Для детей граждан, погибших или пропавших </w:t>
      </w:r>
      <w:proofErr w:type="spellStart"/>
      <w:r w:rsidRPr="008A7DC7">
        <w:rPr>
          <w:rFonts w:ascii="Times New Roman" w:hAnsi="Times New Roman"/>
          <w:sz w:val="24"/>
          <w:szCs w:val="24"/>
        </w:rPr>
        <w:t>безвести</w:t>
      </w:r>
      <w:proofErr w:type="spellEnd"/>
      <w:r w:rsidRPr="008A7DC7">
        <w:rPr>
          <w:rFonts w:ascii="Times New Roman" w:hAnsi="Times New Roman"/>
          <w:sz w:val="24"/>
          <w:szCs w:val="24"/>
        </w:rPr>
        <w:t xml:space="preserve"> в зоне специальной военной операции: стоимость питания на одного обучающегося для 5-11 классов – 118,82 руб.</w:t>
      </w:r>
      <w:r w:rsidR="002F231A">
        <w:rPr>
          <w:rFonts w:ascii="Times New Roman" w:hAnsi="Times New Roman"/>
          <w:sz w:val="24"/>
          <w:szCs w:val="24"/>
        </w:rPr>
        <w:t>»</w:t>
      </w:r>
    </w:p>
    <w:p w:rsidR="00D73E0A" w:rsidRPr="00DA7D0C" w:rsidRDefault="00D73E0A" w:rsidP="00D73E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3E0A" w:rsidRPr="00DA7D0C" w:rsidRDefault="00D73E0A" w:rsidP="001863C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7D0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A7D0C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D73E0A" w:rsidRPr="00DA7D0C" w:rsidRDefault="00D73E0A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D73E0A" w:rsidRPr="00DA7D0C" w:rsidRDefault="00D73E0A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D73E0A" w:rsidRDefault="00D73E0A" w:rsidP="00D73E0A">
      <w:pPr>
        <w:spacing w:after="0"/>
        <w:rPr>
          <w:rFonts w:ascii="Times New Roman" w:hAnsi="Times New Roman"/>
          <w:sz w:val="24"/>
          <w:szCs w:val="24"/>
        </w:rPr>
      </w:pPr>
      <w:r w:rsidRPr="00DA7D0C">
        <w:rPr>
          <w:rFonts w:ascii="Times New Roman" w:hAnsi="Times New Roman"/>
          <w:sz w:val="24"/>
          <w:szCs w:val="24"/>
        </w:rPr>
        <w:t>Директор ГБОУ «Кадетская школа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A7D0C">
        <w:rPr>
          <w:rFonts w:ascii="Times New Roman" w:hAnsi="Times New Roman"/>
          <w:sz w:val="24"/>
          <w:szCs w:val="24"/>
        </w:rPr>
        <w:t>полиции «Калкан»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DA7D0C">
        <w:rPr>
          <w:rFonts w:ascii="Times New Roman" w:hAnsi="Times New Roman"/>
          <w:sz w:val="24"/>
          <w:szCs w:val="24"/>
        </w:rPr>
        <w:t>А.А.</w:t>
      </w:r>
      <w:r w:rsidR="0070192A">
        <w:rPr>
          <w:rFonts w:ascii="Times New Roman" w:hAnsi="Times New Roman"/>
          <w:sz w:val="24"/>
          <w:szCs w:val="24"/>
        </w:rPr>
        <w:t xml:space="preserve"> </w:t>
      </w:r>
      <w:r w:rsidRPr="00DA7D0C">
        <w:rPr>
          <w:rFonts w:ascii="Times New Roman" w:hAnsi="Times New Roman"/>
          <w:sz w:val="24"/>
          <w:szCs w:val="24"/>
        </w:rPr>
        <w:t>Майоров</w:t>
      </w: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sectPr w:rsidR="008D259E" w:rsidSect="008D259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2C6D"/>
    <w:multiLevelType w:val="hybridMultilevel"/>
    <w:tmpl w:val="9C563C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11960"/>
    <w:multiLevelType w:val="hybridMultilevel"/>
    <w:tmpl w:val="1D141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A0A5F"/>
    <w:multiLevelType w:val="hybridMultilevel"/>
    <w:tmpl w:val="8BD00F16"/>
    <w:lvl w:ilvl="0" w:tplc="EF8430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174BFC"/>
    <w:multiLevelType w:val="hybridMultilevel"/>
    <w:tmpl w:val="2458B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E772A4"/>
    <w:multiLevelType w:val="hybridMultilevel"/>
    <w:tmpl w:val="EDE2B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3E0A"/>
    <w:rsid w:val="00013BB9"/>
    <w:rsid w:val="000C5A82"/>
    <w:rsid w:val="000E6220"/>
    <w:rsid w:val="00142529"/>
    <w:rsid w:val="001863C7"/>
    <w:rsid w:val="001D3DE8"/>
    <w:rsid w:val="002F231A"/>
    <w:rsid w:val="00322D4B"/>
    <w:rsid w:val="0036078F"/>
    <w:rsid w:val="00373D4A"/>
    <w:rsid w:val="003A3417"/>
    <w:rsid w:val="003B5DC0"/>
    <w:rsid w:val="005323CE"/>
    <w:rsid w:val="00551698"/>
    <w:rsid w:val="005929EA"/>
    <w:rsid w:val="00676733"/>
    <w:rsid w:val="0070192A"/>
    <w:rsid w:val="00706F12"/>
    <w:rsid w:val="008150CB"/>
    <w:rsid w:val="00815D7A"/>
    <w:rsid w:val="0084112C"/>
    <w:rsid w:val="00867E7C"/>
    <w:rsid w:val="00891772"/>
    <w:rsid w:val="008A7DC7"/>
    <w:rsid w:val="008D259E"/>
    <w:rsid w:val="009003BA"/>
    <w:rsid w:val="00925D69"/>
    <w:rsid w:val="0097030E"/>
    <w:rsid w:val="009C579E"/>
    <w:rsid w:val="00A11E01"/>
    <w:rsid w:val="00A1725C"/>
    <w:rsid w:val="00A70A36"/>
    <w:rsid w:val="00A74D38"/>
    <w:rsid w:val="00B10746"/>
    <w:rsid w:val="00B32F41"/>
    <w:rsid w:val="00B82056"/>
    <w:rsid w:val="00CB493A"/>
    <w:rsid w:val="00D102AF"/>
    <w:rsid w:val="00D170AB"/>
    <w:rsid w:val="00D73E0A"/>
    <w:rsid w:val="00DD43F0"/>
    <w:rsid w:val="00DF443A"/>
    <w:rsid w:val="00E13625"/>
    <w:rsid w:val="00EE1216"/>
    <w:rsid w:val="00F006A3"/>
    <w:rsid w:val="00F419DC"/>
    <w:rsid w:val="00F56997"/>
    <w:rsid w:val="00F6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3E0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7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3E0A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rsid w:val="00676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733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8D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rsid w:val="0081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Знак"/>
    <w:basedOn w:val="a0"/>
    <w:link w:val="a9"/>
    <w:rsid w:val="00815D7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81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a"/>
    <w:rsid w:val="0081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lkan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Халиуллина</cp:lastModifiedBy>
  <cp:revision>26</cp:revision>
  <cp:lastPrinted>2024-09-04T11:58:00Z</cp:lastPrinted>
  <dcterms:created xsi:type="dcterms:W3CDTF">2018-08-28T07:33:00Z</dcterms:created>
  <dcterms:modified xsi:type="dcterms:W3CDTF">2024-09-19T08:13:00Z</dcterms:modified>
</cp:coreProperties>
</file>